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B" w:rsidRPr="006B1F88" w:rsidRDefault="006B1F88" w:rsidP="008B2082">
      <w:pPr>
        <w:spacing w:line="240" w:lineRule="auto"/>
        <w:jc w:val="center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Teaching</w:t>
      </w:r>
      <w:r w:rsidR="006C4360" w:rsidRPr="006B1F88">
        <w:rPr>
          <w:b/>
          <w:color w:val="000080"/>
          <w:u w:val="single"/>
        </w:rPr>
        <w:t xml:space="preserve"> Plan</w:t>
      </w:r>
      <w:r w:rsidR="008D1C17" w:rsidRPr="006B1F88">
        <w:rPr>
          <w:b/>
          <w:color w:val="000080"/>
          <w:u w:val="single"/>
        </w:rPr>
        <w:t xml:space="preserve"> </w:t>
      </w:r>
      <w:r w:rsidR="0050292F" w:rsidRPr="006B1F88">
        <w:rPr>
          <w:b/>
          <w:color w:val="000080"/>
          <w:u w:val="single"/>
        </w:rPr>
        <w:t>Example</w:t>
      </w:r>
    </w:p>
    <w:p w:rsidR="008B2082" w:rsidRPr="006B1F88" w:rsidRDefault="008B2082" w:rsidP="008B2082">
      <w:pPr>
        <w:spacing w:line="240" w:lineRule="auto"/>
        <w:jc w:val="center"/>
        <w:rPr>
          <w:b/>
          <w:color w:val="000080"/>
        </w:rPr>
      </w:pPr>
      <w:r w:rsidRPr="006B1F88">
        <w:rPr>
          <w:b/>
          <w:color w:val="000080"/>
        </w:rPr>
        <w:t>(DiCiccohealth.weebly.com)</w:t>
      </w:r>
    </w:p>
    <w:p w:rsidR="008B2082" w:rsidRPr="006B1F88" w:rsidRDefault="006C4360" w:rsidP="008B2082">
      <w:pPr>
        <w:spacing w:line="240" w:lineRule="auto"/>
        <w:jc w:val="center"/>
        <w:rPr>
          <w:color w:val="000080"/>
        </w:rPr>
      </w:pPr>
      <w:r w:rsidRPr="006B1F88">
        <w:rPr>
          <w:color w:val="000080"/>
        </w:rPr>
        <w:t>Concepts of Individual and Dual Sports</w:t>
      </w:r>
    </w:p>
    <w:p w:rsidR="006C4360" w:rsidRPr="006B1F88" w:rsidRDefault="006C4360" w:rsidP="008B2082">
      <w:pPr>
        <w:spacing w:line="240" w:lineRule="auto"/>
        <w:jc w:val="center"/>
        <w:rPr>
          <w:color w:val="000080"/>
        </w:rPr>
      </w:pPr>
      <w:r w:rsidRPr="006B1F88">
        <w:rPr>
          <w:color w:val="000080"/>
        </w:rPr>
        <w:t>Camden County College</w:t>
      </w:r>
    </w:p>
    <w:p w:rsidR="006C4360" w:rsidRDefault="006C4360" w:rsidP="008B2082">
      <w:pPr>
        <w:spacing w:line="240" w:lineRule="auto"/>
        <w:rPr>
          <w:b/>
          <w:color w:val="000080"/>
        </w:rPr>
      </w:pPr>
      <w:r w:rsidRPr="00036C81">
        <w:rPr>
          <w:b/>
          <w:color w:val="000080"/>
        </w:rPr>
        <w:t>Name:</w:t>
      </w:r>
      <w:r w:rsidR="004830A0">
        <w:rPr>
          <w:b/>
          <w:color w:val="000080"/>
        </w:rPr>
        <w:t xml:space="preserve">  D. Student</w:t>
      </w:r>
    </w:p>
    <w:p w:rsidR="0050292F" w:rsidRPr="006B1F88" w:rsidRDefault="00FA0E3F" w:rsidP="008B2082">
      <w:pPr>
        <w:spacing w:line="240" w:lineRule="auto"/>
        <w:rPr>
          <w:b/>
          <w:color w:val="000080"/>
        </w:rPr>
      </w:pPr>
      <w:r>
        <w:rPr>
          <w:b/>
          <w:color w:val="000080"/>
        </w:rPr>
        <w:t xml:space="preserve">Movement </w:t>
      </w:r>
      <w:r w:rsidR="006C4360" w:rsidRPr="00036C81">
        <w:rPr>
          <w:b/>
          <w:color w:val="000080"/>
        </w:rPr>
        <w:t>Being Taught</w:t>
      </w:r>
      <w:r w:rsidR="006B1F88">
        <w:rPr>
          <w:b/>
          <w:color w:val="000080"/>
        </w:rPr>
        <w:t xml:space="preserve">:  </w:t>
      </w:r>
      <w:r w:rsidR="004830A0">
        <w:rPr>
          <w:b/>
          <w:color w:val="000080"/>
        </w:rPr>
        <w:t xml:space="preserve"> </w:t>
      </w:r>
      <w:r w:rsidR="00CB66EB">
        <w:rPr>
          <w:b/>
          <w:color w:val="000080"/>
        </w:rPr>
        <w:t>Pull-up</w:t>
      </w:r>
      <w:r w:rsidR="006B1F88">
        <w:rPr>
          <w:b/>
          <w:color w:val="000080"/>
        </w:rPr>
        <w:t xml:space="preserve"> </w:t>
      </w:r>
      <w:proofErr w:type="spellStart"/>
      <w:r w:rsidR="006B1F88">
        <w:rPr>
          <w:b/>
          <w:color w:val="000080"/>
        </w:rPr>
        <w:t>Progessions</w:t>
      </w:r>
      <w:proofErr w:type="spellEnd"/>
    </w:p>
    <w:p w:rsidR="006C4360" w:rsidRPr="00A349E3" w:rsidRDefault="006C4360" w:rsidP="008B2082">
      <w:pPr>
        <w:spacing w:line="240" w:lineRule="auto"/>
        <w:rPr>
          <w:b/>
          <w:color w:val="000080"/>
          <w:u w:val="single"/>
        </w:rPr>
      </w:pPr>
      <w:r w:rsidRPr="00006DF2">
        <w:rPr>
          <w:b/>
          <w:color w:val="000080"/>
          <w:u w:val="single"/>
        </w:rPr>
        <w:t>Lesson Objectives:</w:t>
      </w:r>
    </w:p>
    <w:p w:rsidR="0050292F" w:rsidRDefault="0050292F" w:rsidP="0050292F">
      <w:pPr>
        <w:rPr>
          <w:b/>
          <w:color w:val="000080"/>
        </w:rPr>
      </w:pPr>
      <w:r w:rsidRPr="00006DF2">
        <w:rPr>
          <w:b/>
          <w:color w:val="000080"/>
        </w:rPr>
        <w:t>Psychomotor:</w:t>
      </w:r>
    </w:p>
    <w:p w:rsidR="006B1F88" w:rsidRDefault="0050292F" w:rsidP="0050292F">
      <w:pPr>
        <w:ind w:right="-1800"/>
        <w:rPr>
          <w:rFonts w:ascii="Batang" w:eastAsia="Batang" w:hAnsi="Batang"/>
          <w:i/>
          <w:color w:val="800000"/>
          <w:sz w:val="20"/>
          <w:szCs w:val="20"/>
        </w:rPr>
      </w:pPr>
      <w:r>
        <w:rPr>
          <w:b/>
          <w:color w:val="000080"/>
        </w:rPr>
        <w:t xml:space="preserve">e.g. - </w:t>
      </w:r>
      <w:r>
        <w:rPr>
          <w:rFonts w:ascii="Batang" w:eastAsia="Batang" w:hAnsi="Batang"/>
          <w:i/>
          <w:color w:val="800000"/>
          <w:sz w:val="20"/>
          <w:szCs w:val="20"/>
        </w:rPr>
        <w:t>The student will be able to s</w:t>
      </w:r>
      <w:r w:rsidRPr="00036C81">
        <w:rPr>
          <w:rFonts w:ascii="Batang" w:eastAsia="Batang" w:hAnsi="Batang"/>
          <w:i/>
          <w:color w:val="800000"/>
          <w:sz w:val="20"/>
          <w:szCs w:val="20"/>
        </w:rPr>
        <w:t xml:space="preserve">uccessfully perform the </w:t>
      </w:r>
      <w:r w:rsidR="006B1F88">
        <w:rPr>
          <w:rFonts w:ascii="Batang" w:eastAsia="Batang" w:hAnsi="Batang"/>
          <w:i/>
          <w:color w:val="800000"/>
          <w:sz w:val="20"/>
          <w:szCs w:val="20"/>
        </w:rPr>
        <w:t xml:space="preserve">modified and assisted </w:t>
      </w:r>
      <w:r w:rsidR="00CB66EB">
        <w:rPr>
          <w:rFonts w:ascii="Batang" w:eastAsia="Batang" w:hAnsi="Batang"/>
          <w:i/>
          <w:color w:val="800000"/>
          <w:sz w:val="20"/>
          <w:szCs w:val="20"/>
        </w:rPr>
        <w:t>pull-up</w:t>
      </w:r>
      <w:r>
        <w:rPr>
          <w:rFonts w:ascii="Batang" w:eastAsia="Batang" w:hAnsi="Batang"/>
          <w:i/>
          <w:color w:val="800000"/>
          <w:sz w:val="20"/>
          <w:szCs w:val="20"/>
        </w:rPr>
        <w:t xml:space="preserve"> </w:t>
      </w:r>
      <w:r w:rsidRPr="00036C81">
        <w:rPr>
          <w:rFonts w:ascii="Batang" w:eastAsia="Batang" w:hAnsi="Batang"/>
          <w:i/>
          <w:color w:val="800000"/>
          <w:sz w:val="20"/>
          <w:szCs w:val="20"/>
        </w:rPr>
        <w:t xml:space="preserve">using </w:t>
      </w:r>
      <w:r w:rsidR="00CB66EB">
        <w:rPr>
          <w:rFonts w:ascii="Batang" w:eastAsia="Batang" w:hAnsi="Batang"/>
          <w:i/>
          <w:color w:val="800000"/>
          <w:sz w:val="20"/>
          <w:szCs w:val="20"/>
        </w:rPr>
        <w:t xml:space="preserve">a </w:t>
      </w:r>
      <w:proofErr w:type="spellStart"/>
      <w:r w:rsidR="00CB66EB">
        <w:rPr>
          <w:rFonts w:ascii="Batang" w:eastAsia="Batang" w:hAnsi="Batang"/>
          <w:i/>
          <w:color w:val="800000"/>
          <w:sz w:val="20"/>
          <w:szCs w:val="20"/>
        </w:rPr>
        <w:t>supinated</w:t>
      </w:r>
      <w:proofErr w:type="spellEnd"/>
      <w:r w:rsidR="00CB66EB">
        <w:rPr>
          <w:rFonts w:ascii="Batang" w:eastAsia="Batang" w:hAnsi="Batang"/>
          <w:i/>
          <w:color w:val="800000"/>
          <w:sz w:val="20"/>
          <w:szCs w:val="20"/>
        </w:rPr>
        <w:t xml:space="preserve"> grip and </w:t>
      </w:r>
      <w:r w:rsidRPr="00036C81">
        <w:rPr>
          <w:rFonts w:ascii="Batang" w:eastAsia="Batang" w:hAnsi="Batang"/>
          <w:i/>
          <w:color w:val="800000"/>
          <w:sz w:val="20"/>
          <w:szCs w:val="20"/>
        </w:rPr>
        <w:t>proper</w:t>
      </w:r>
    </w:p>
    <w:p w:rsidR="0050292F" w:rsidRPr="00036C81" w:rsidRDefault="0050292F" w:rsidP="0050292F">
      <w:pPr>
        <w:ind w:right="-1800"/>
        <w:rPr>
          <w:rFonts w:ascii="Batang" w:eastAsia="Batang" w:hAnsi="Batang"/>
          <w:i/>
          <w:color w:val="800000"/>
          <w:sz w:val="20"/>
          <w:szCs w:val="20"/>
        </w:rPr>
      </w:pPr>
      <w:r w:rsidRPr="00036C81">
        <w:rPr>
          <w:rFonts w:ascii="Batang" w:eastAsia="Batang" w:hAnsi="Batang"/>
          <w:i/>
          <w:color w:val="800000"/>
          <w:sz w:val="20"/>
          <w:szCs w:val="20"/>
        </w:rPr>
        <w:t xml:space="preserve"> </w:t>
      </w:r>
      <w:r w:rsidR="006B1F88">
        <w:rPr>
          <w:rFonts w:ascii="Batang" w:eastAsia="Batang" w:hAnsi="Batang"/>
          <w:i/>
          <w:color w:val="800000"/>
          <w:sz w:val="20"/>
          <w:szCs w:val="20"/>
        </w:rPr>
        <w:t xml:space="preserve">      </w:t>
      </w:r>
      <w:proofErr w:type="gramStart"/>
      <w:r w:rsidRPr="00036C81">
        <w:rPr>
          <w:rFonts w:ascii="Batang" w:eastAsia="Batang" w:hAnsi="Batang"/>
          <w:i/>
          <w:color w:val="800000"/>
          <w:sz w:val="20"/>
          <w:szCs w:val="20"/>
        </w:rPr>
        <w:t>body</w:t>
      </w:r>
      <w:proofErr w:type="gramEnd"/>
      <w:r w:rsidRPr="00036C81">
        <w:rPr>
          <w:rFonts w:ascii="Batang" w:eastAsia="Batang" w:hAnsi="Batang"/>
          <w:i/>
          <w:color w:val="800000"/>
          <w:sz w:val="20"/>
          <w:szCs w:val="20"/>
        </w:rPr>
        <w:t xml:space="preserve"> mechanics</w:t>
      </w:r>
    </w:p>
    <w:p w:rsidR="0050292F" w:rsidRDefault="006C4360" w:rsidP="0050292F">
      <w:pPr>
        <w:ind w:right="-1800"/>
        <w:rPr>
          <w:b/>
          <w:color w:val="000080"/>
        </w:rPr>
      </w:pPr>
      <w:r w:rsidRPr="00006DF2">
        <w:rPr>
          <w:b/>
          <w:color w:val="000080"/>
        </w:rPr>
        <w:t>Cognitive:</w:t>
      </w:r>
      <w:r w:rsidR="00A349E3">
        <w:rPr>
          <w:b/>
          <w:color w:val="000080"/>
        </w:rPr>
        <w:t xml:space="preserve"> </w:t>
      </w:r>
    </w:p>
    <w:p w:rsidR="0050292F" w:rsidRPr="006B1F88" w:rsidRDefault="006B1F88" w:rsidP="006B1F88">
      <w:pPr>
        <w:ind w:right="-1800"/>
        <w:rPr>
          <w:rFonts w:ascii="Batang" w:eastAsia="Batang" w:hAnsi="Batang"/>
          <w:i/>
          <w:color w:val="003300"/>
          <w:sz w:val="20"/>
          <w:szCs w:val="20"/>
        </w:rPr>
      </w:pPr>
      <w:r>
        <w:rPr>
          <w:rFonts w:ascii="Batang" w:eastAsia="Batang" w:hAnsi="Batang"/>
          <w:i/>
          <w:color w:val="003300"/>
          <w:sz w:val="20"/>
          <w:szCs w:val="20"/>
        </w:rPr>
        <w:t xml:space="preserve">      </w:t>
      </w:r>
      <w:r w:rsidR="0050292F" w:rsidRPr="006B1F88">
        <w:rPr>
          <w:rFonts w:ascii="Batang" w:eastAsia="Batang" w:hAnsi="Batang"/>
          <w:i/>
          <w:color w:val="003300"/>
          <w:sz w:val="20"/>
          <w:szCs w:val="20"/>
        </w:rPr>
        <w:t xml:space="preserve">The student will be able to </w:t>
      </w:r>
      <w:r w:rsidR="00CB66EB" w:rsidRPr="006B1F88">
        <w:rPr>
          <w:rFonts w:ascii="Batang" w:eastAsia="Batang" w:hAnsi="Batang"/>
          <w:i/>
          <w:color w:val="003300"/>
          <w:sz w:val="20"/>
          <w:szCs w:val="20"/>
        </w:rPr>
        <w:t>locate, and explain the muscles utilized in this movement</w:t>
      </w:r>
      <w:r w:rsidR="0050292F" w:rsidRPr="006B1F88">
        <w:rPr>
          <w:rFonts w:ascii="Batang" w:eastAsia="Batang" w:hAnsi="Batang"/>
          <w:i/>
          <w:color w:val="003300"/>
          <w:sz w:val="20"/>
          <w:szCs w:val="20"/>
        </w:rPr>
        <w:t xml:space="preserve">  </w:t>
      </w:r>
    </w:p>
    <w:p w:rsidR="006C4360" w:rsidRDefault="006C4360" w:rsidP="0050292F">
      <w:pPr>
        <w:spacing w:line="240" w:lineRule="auto"/>
        <w:rPr>
          <w:i/>
          <w:color w:val="000080"/>
          <w:sz w:val="20"/>
          <w:szCs w:val="20"/>
        </w:rPr>
      </w:pPr>
      <w:r w:rsidRPr="00006DF2">
        <w:rPr>
          <w:b/>
          <w:color w:val="000080"/>
        </w:rPr>
        <w:t>Affective:</w:t>
      </w:r>
      <w:r w:rsidR="00A349E3">
        <w:rPr>
          <w:b/>
          <w:color w:val="000080"/>
        </w:rPr>
        <w:t xml:space="preserve"> </w:t>
      </w:r>
    </w:p>
    <w:p w:rsidR="0050292F" w:rsidRPr="002C5A51" w:rsidRDefault="006B1F88" w:rsidP="0050292F">
      <w:pPr>
        <w:ind w:right="-1800"/>
        <w:rPr>
          <w:rFonts w:ascii="Batang" w:eastAsia="Batang" w:hAnsi="Batang"/>
          <w:i/>
          <w:color w:val="C00000"/>
          <w:sz w:val="20"/>
          <w:szCs w:val="20"/>
        </w:rPr>
      </w:pPr>
      <w:r>
        <w:rPr>
          <w:rFonts w:ascii="Batang" w:eastAsia="Batang" w:hAnsi="Batang"/>
          <w:i/>
          <w:color w:val="C00000"/>
          <w:sz w:val="20"/>
          <w:szCs w:val="20"/>
        </w:rPr>
        <w:t xml:space="preserve">    </w:t>
      </w:r>
      <w:r w:rsidR="0050292F">
        <w:rPr>
          <w:rFonts w:ascii="Batang" w:eastAsia="Batang" w:hAnsi="Batang"/>
          <w:i/>
          <w:color w:val="C00000"/>
          <w:sz w:val="20"/>
          <w:szCs w:val="20"/>
        </w:rPr>
        <w:t>The student will e</w:t>
      </w:r>
      <w:r w:rsidR="0050292F" w:rsidRPr="002C5A51">
        <w:rPr>
          <w:rFonts w:ascii="Batang" w:eastAsia="Batang" w:hAnsi="Batang"/>
          <w:i/>
          <w:color w:val="C00000"/>
          <w:sz w:val="20"/>
          <w:szCs w:val="20"/>
        </w:rPr>
        <w:t>xhibit positive</w:t>
      </w:r>
      <w:r w:rsidR="00CB66EB">
        <w:rPr>
          <w:rFonts w:ascii="Batang" w:eastAsia="Batang" w:hAnsi="Batang"/>
          <w:i/>
          <w:color w:val="C00000"/>
          <w:sz w:val="20"/>
          <w:szCs w:val="20"/>
        </w:rPr>
        <w:t xml:space="preserve"> and encouraging</w:t>
      </w:r>
      <w:r w:rsidR="0050292F" w:rsidRPr="002C5A51">
        <w:rPr>
          <w:rFonts w:ascii="Batang" w:eastAsia="Batang" w:hAnsi="Batang"/>
          <w:i/>
          <w:color w:val="C00000"/>
          <w:sz w:val="20"/>
          <w:szCs w:val="20"/>
        </w:rPr>
        <w:t xml:space="preserve"> behavior towards others</w:t>
      </w:r>
    </w:p>
    <w:p w:rsidR="0050292F" w:rsidRDefault="006C4360" w:rsidP="0050292F">
      <w:pPr>
        <w:rPr>
          <w:b/>
          <w:color w:val="000080"/>
          <w:u w:val="single"/>
        </w:rPr>
      </w:pPr>
      <w:r w:rsidRPr="00006DF2">
        <w:rPr>
          <w:b/>
          <w:color w:val="000080"/>
          <w:u w:val="single"/>
        </w:rPr>
        <w:t>Warm-up</w:t>
      </w:r>
      <w:r>
        <w:rPr>
          <w:b/>
          <w:color w:val="000080"/>
          <w:u w:val="single"/>
        </w:rPr>
        <w:t xml:space="preserve"> </w:t>
      </w:r>
      <w:r w:rsidR="00A349E3">
        <w:rPr>
          <w:b/>
          <w:color w:val="000080"/>
          <w:u w:val="single"/>
        </w:rPr>
        <w:t xml:space="preserve"> </w:t>
      </w:r>
    </w:p>
    <w:p w:rsidR="0050292F" w:rsidRPr="00695D3B" w:rsidRDefault="0050292F" w:rsidP="00CB66EB">
      <w:pPr>
        <w:ind w:firstLine="720"/>
        <w:rPr>
          <w:color w:val="000080"/>
          <w:sz w:val="20"/>
          <w:szCs w:val="20"/>
        </w:rPr>
      </w:pPr>
      <w:r w:rsidRPr="00695D3B">
        <w:rPr>
          <w:color w:val="000080"/>
          <w:sz w:val="20"/>
          <w:szCs w:val="20"/>
        </w:rPr>
        <w:t>20 Jumping Jacks</w:t>
      </w:r>
    </w:p>
    <w:p w:rsidR="0050292F" w:rsidRDefault="0050292F" w:rsidP="0050292F">
      <w:pPr>
        <w:rPr>
          <w:color w:val="000080"/>
          <w:sz w:val="20"/>
          <w:szCs w:val="20"/>
        </w:rPr>
      </w:pPr>
      <w:r w:rsidRPr="00695D3B">
        <w:rPr>
          <w:color w:val="000080"/>
          <w:sz w:val="20"/>
          <w:szCs w:val="20"/>
        </w:rPr>
        <w:t xml:space="preserve">        </w:t>
      </w:r>
      <w:r>
        <w:rPr>
          <w:color w:val="000080"/>
          <w:sz w:val="20"/>
          <w:szCs w:val="20"/>
        </w:rPr>
        <w:tab/>
      </w:r>
      <w:r w:rsidRPr="00695D3B">
        <w:rPr>
          <w:color w:val="000080"/>
          <w:sz w:val="20"/>
          <w:szCs w:val="20"/>
        </w:rPr>
        <w:t>10 trunk twists</w:t>
      </w:r>
    </w:p>
    <w:p w:rsidR="004830A0" w:rsidRDefault="004830A0" w:rsidP="0050292F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ab/>
        <w:t>15 arm circles in both directions</w:t>
      </w:r>
    </w:p>
    <w:p w:rsidR="00CB66EB" w:rsidRPr="00695D3B" w:rsidRDefault="00CB66EB" w:rsidP="0050292F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ab/>
        <w:t>10 overhead stretches</w:t>
      </w:r>
    </w:p>
    <w:p w:rsidR="0050292F" w:rsidRDefault="00A349E3" w:rsidP="0050292F">
      <w:pPr>
        <w:rPr>
          <w:i/>
          <w:color w:val="000080"/>
          <w:sz w:val="20"/>
          <w:szCs w:val="20"/>
        </w:rPr>
      </w:pPr>
      <w:r>
        <w:rPr>
          <w:b/>
          <w:color w:val="000080"/>
        </w:rPr>
        <w:t>Organization</w:t>
      </w:r>
      <w:r w:rsidRPr="00A349E3">
        <w:rPr>
          <w:i/>
          <w:color w:val="000080"/>
          <w:sz w:val="20"/>
          <w:szCs w:val="20"/>
        </w:rPr>
        <w:t>-</w:t>
      </w:r>
      <w:r w:rsidR="0050292F">
        <w:rPr>
          <w:i/>
          <w:color w:val="000080"/>
          <w:sz w:val="20"/>
          <w:szCs w:val="20"/>
        </w:rPr>
        <w:t xml:space="preserve"> </w:t>
      </w:r>
    </w:p>
    <w:p w:rsidR="0050292F" w:rsidRPr="0050292F" w:rsidRDefault="0050292F" w:rsidP="0050292F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Class will be in </w:t>
      </w:r>
      <w:r w:rsidR="00CB66EB">
        <w:rPr>
          <w:color w:val="000080"/>
          <w:sz w:val="20"/>
          <w:szCs w:val="20"/>
        </w:rPr>
        <w:t xml:space="preserve">pairs facing the low bar on the squat racks. </w:t>
      </w:r>
      <w:r w:rsidR="004830A0">
        <w:rPr>
          <w:color w:val="000080"/>
          <w:sz w:val="20"/>
          <w:szCs w:val="20"/>
        </w:rPr>
        <w:t xml:space="preserve">  </w:t>
      </w:r>
    </w:p>
    <w:p w:rsidR="004830A0" w:rsidRDefault="008B2082" w:rsidP="004830A0">
      <w:pPr>
        <w:spacing w:line="240" w:lineRule="auto"/>
        <w:rPr>
          <w:i/>
          <w:color w:val="000080"/>
          <w:sz w:val="20"/>
          <w:szCs w:val="20"/>
        </w:rPr>
      </w:pPr>
      <w:r w:rsidRPr="008B2082">
        <w:rPr>
          <w:b/>
          <w:color w:val="000080"/>
          <w:u w:val="single"/>
        </w:rPr>
        <w:t>Key Teaching Points</w:t>
      </w:r>
      <w:r w:rsidR="00CB66EB">
        <w:rPr>
          <w:b/>
          <w:color w:val="000080"/>
          <w:u w:val="single"/>
        </w:rPr>
        <w:t xml:space="preserve"> (modified pull</w:t>
      </w:r>
      <w:r w:rsidR="00CB66EB">
        <w:rPr>
          <w:b/>
          <w:color w:val="000080"/>
        </w:rPr>
        <w:t>-ups)</w:t>
      </w:r>
      <w:r>
        <w:rPr>
          <w:b/>
          <w:color w:val="000080"/>
        </w:rPr>
        <w:t xml:space="preserve"> </w:t>
      </w:r>
    </w:p>
    <w:p w:rsidR="0050292F" w:rsidRPr="0050292F" w:rsidRDefault="0050292F" w:rsidP="004830A0">
      <w:pPr>
        <w:numPr>
          <w:ilvl w:val="0"/>
          <w:numId w:val="2"/>
        </w:numPr>
        <w:spacing w:line="240" w:lineRule="auto"/>
        <w:rPr>
          <w:i/>
          <w:color w:val="000080"/>
          <w:sz w:val="20"/>
          <w:szCs w:val="20"/>
        </w:rPr>
      </w:pPr>
      <w:r w:rsidRPr="004830A0">
        <w:rPr>
          <w:rFonts w:ascii="Times New Roman" w:hAnsi="Times New Roman"/>
          <w:b/>
          <w:i/>
          <w:color w:val="000080"/>
          <w:sz w:val="20"/>
          <w:szCs w:val="20"/>
          <w:u w:val="single"/>
        </w:rPr>
        <w:t>Proper Grip</w:t>
      </w:r>
      <w:r>
        <w:rPr>
          <w:rFonts w:ascii="Times New Roman" w:hAnsi="Times New Roman"/>
          <w:i/>
          <w:color w:val="000080"/>
          <w:sz w:val="20"/>
          <w:szCs w:val="20"/>
        </w:rPr>
        <w:t xml:space="preserve">- </w:t>
      </w:r>
      <w:proofErr w:type="spellStart"/>
      <w:r w:rsidR="00CB66EB">
        <w:rPr>
          <w:rFonts w:ascii="Times New Roman" w:hAnsi="Times New Roman"/>
          <w:i/>
          <w:color w:val="000080"/>
          <w:sz w:val="20"/>
          <w:szCs w:val="20"/>
        </w:rPr>
        <w:t>Supinated</w:t>
      </w:r>
      <w:proofErr w:type="spellEnd"/>
      <w:r w:rsidR="00CB66EB">
        <w:rPr>
          <w:rFonts w:ascii="Times New Roman" w:hAnsi="Times New Roman"/>
          <w:i/>
          <w:color w:val="000080"/>
          <w:sz w:val="20"/>
          <w:szCs w:val="20"/>
        </w:rPr>
        <w:t xml:space="preserve"> (</w:t>
      </w:r>
      <w:r w:rsidR="00CB66EB" w:rsidRPr="00B01054">
        <w:rPr>
          <w:rFonts w:ascii="Times New Roman" w:hAnsi="Times New Roman"/>
          <w:b/>
          <w:i/>
          <w:color w:val="FF0000"/>
          <w:sz w:val="20"/>
          <w:szCs w:val="20"/>
        </w:rPr>
        <w:t>underhand grip)</w:t>
      </w:r>
      <w:r w:rsidRPr="00B01054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="00CB66EB" w:rsidRPr="00B01054">
        <w:rPr>
          <w:rFonts w:ascii="Times New Roman" w:hAnsi="Times New Roman"/>
          <w:b/>
          <w:i/>
          <w:color w:val="FF0000"/>
          <w:sz w:val="20"/>
          <w:szCs w:val="20"/>
        </w:rPr>
        <w:t>, hands held shoulder width apart</w:t>
      </w:r>
    </w:p>
    <w:p w:rsidR="0050292F" w:rsidRPr="00B01054" w:rsidRDefault="00CB66EB" w:rsidP="0050292F">
      <w:pPr>
        <w:numPr>
          <w:ilvl w:val="0"/>
          <w:numId w:val="2"/>
        </w:numPr>
        <w:spacing w:line="240" w:lineRule="auto"/>
        <w:rPr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000080"/>
          <w:sz w:val="20"/>
          <w:szCs w:val="20"/>
          <w:u w:val="single"/>
        </w:rPr>
        <w:t xml:space="preserve">Legs Straight- </w:t>
      </w:r>
      <w:r w:rsidR="0050292F">
        <w:rPr>
          <w:rFonts w:ascii="Times New Roman" w:hAnsi="Times New Roman"/>
          <w:i/>
          <w:color w:val="000080"/>
          <w:sz w:val="20"/>
          <w:szCs w:val="20"/>
        </w:rPr>
        <w:t xml:space="preserve"> </w:t>
      </w:r>
      <w:r w:rsidRPr="00B01054">
        <w:rPr>
          <w:rFonts w:ascii="Times New Roman" w:hAnsi="Times New Roman"/>
          <w:b/>
          <w:i/>
          <w:color w:val="FF0000"/>
          <w:sz w:val="20"/>
          <w:szCs w:val="20"/>
        </w:rPr>
        <w:t>Legs straight with the heels as the pivot point</w:t>
      </w:r>
    </w:p>
    <w:p w:rsidR="0050292F" w:rsidRPr="0050292F" w:rsidRDefault="00CB66EB" w:rsidP="0050292F">
      <w:pPr>
        <w:numPr>
          <w:ilvl w:val="0"/>
          <w:numId w:val="2"/>
        </w:numPr>
        <w:spacing w:line="240" w:lineRule="auto"/>
        <w:rPr>
          <w:i/>
          <w:color w:val="000080"/>
          <w:sz w:val="20"/>
          <w:szCs w:val="20"/>
        </w:rPr>
      </w:pPr>
      <w:r>
        <w:rPr>
          <w:rFonts w:ascii="Times New Roman" w:hAnsi="Times New Roman"/>
          <w:b/>
          <w:i/>
          <w:color w:val="000080"/>
          <w:sz w:val="20"/>
          <w:szCs w:val="20"/>
          <w:u w:val="single"/>
        </w:rPr>
        <w:t xml:space="preserve">Concentric Phase- </w:t>
      </w:r>
      <w:r w:rsidRPr="00B01054">
        <w:rPr>
          <w:rFonts w:ascii="Times New Roman" w:hAnsi="Times New Roman"/>
          <w:b/>
          <w:i/>
          <w:color w:val="FF0000"/>
          <w:sz w:val="20"/>
          <w:szCs w:val="20"/>
        </w:rPr>
        <w:t>Pull body to the bar,</w:t>
      </w:r>
      <w:r w:rsidRPr="00CB66EB">
        <w:rPr>
          <w:rFonts w:ascii="Times New Roman" w:hAnsi="Times New Roman"/>
          <w:i/>
          <w:color w:val="000080"/>
          <w:sz w:val="20"/>
          <w:szCs w:val="20"/>
        </w:rPr>
        <w:t xml:space="preserve"> keep the legs extended, </w:t>
      </w:r>
      <w:r w:rsidR="008B1053">
        <w:rPr>
          <w:rFonts w:ascii="Times New Roman" w:hAnsi="Times New Roman"/>
          <w:i/>
          <w:color w:val="000080"/>
          <w:sz w:val="20"/>
          <w:szCs w:val="20"/>
        </w:rPr>
        <w:t>exhale</w:t>
      </w:r>
    </w:p>
    <w:p w:rsidR="0050292F" w:rsidRPr="0050292F" w:rsidRDefault="00CB66EB" w:rsidP="0050292F">
      <w:pPr>
        <w:numPr>
          <w:ilvl w:val="0"/>
          <w:numId w:val="2"/>
        </w:numPr>
        <w:spacing w:line="240" w:lineRule="auto"/>
        <w:rPr>
          <w:i/>
          <w:color w:val="000080"/>
          <w:sz w:val="20"/>
          <w:szCs w:val="20"/>
        </w:rPr>
      </w:pPr>
      <w:r>
        <w:rPr>
          <w:rFonts w:ascii="Times New Roman" w:hAnsi="Times New Roman"/>
          <w:b/>
          <w:i/>
          <w:color w:val="000080"/>
          <w:sz w:val="20"/>
          <w:szCs w:val="20"/>
          <w:u w:val="single"/>
        </w:rPr>
        <w:t xml:space="preserve">Eccentric Phase- </w:t>
      </w:r>
      <w:r w:rsidR="0050292F" w:rsidRPr="00B01054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="008B1053" w:rsidRPr="00B01054">
        <w:rPr>
          <w:rFonts w:ascii="Times New Roman" w:hAnsi="Times New Roman"/>
          <w:b/>
          <w:i/>
          <w:color w:val="FF0000"/>
          <w:sz w:val="20"/>
          <w:szCs w:val="20"/>
        </w:rPr>
        <w:t>Slowly</w:t>
      </w:r>
      <w:r w:rsidR="008B1053">
        <w:rPr>
          <w:rFonts w:ascii="Times New Roman" w:hAnsi="Times New Roman"/>
          <w:i/>
          <w:color w:val="000080"/>
          <w:sz w:val="20"/>
          <w:szCs w:val="20"/>
        </w:rPr>
        <w:t xml:space="preserve"> and in a controlled manner </w:t>
      </w:r>
      <w:r w:rsidR="008B1053" w:rsidRPr="00B01054">
        <w:rPr>
          <w:rFonts w:ascii="Times New Roman" w:hAnsi="Times New Roman"/>
          <w:b/>
          <w:i/>
          <w:color w:val="FF0000"/>
          <w:sz w:val="20"/>
          <w:szCs w:val="20"/>
        </w:rPr>
        <w:t>l</w:t>
      </w:r>
      <w:r w:rsidRPr="00B01054">
        <w:rPr>
          <w:rFonts w:ascii="Times New Roman" w:hAnsi="Times New Roman"/>
          <w:b/>
          <w:i/>
          <w:color w:val="FF0000"/>
          <w:sz w:val="20"/>
          <w:szCs w:val="20"/>
        </w:rPr>
        <w:t>ower body to the starting position</w:t>
      </w:r>
      <w:r>
        <w:rPr>
          <w:rFonts w:ascii="Times New Roman" w:hAnsi="Times New Roman"/>
          <w:i/>
          <w:color w:val="000080"/>
          <w:sz w:val="20"/>
          <w:szCs w:val="20"/>
        </w:rPr>
        <w:t xml:space="preserve">, </w:t>
      </w:r>
      <w:r w:rsidR="008B1053">
        <w:rPr>
          <w:rFonts w:ascii="Times New Roman" w:hAnsi="Times New Roman"/>
          <w:i/>
          <w:color w:val="000080"/>
          <w:sz w:val="20"/>
          <w:szCs w:val="20"/>
        </w:rPr>
        <w:t xml:space="preserve"> while inhaling </w:t>
      </w:r>
      <w:r w:rsidR="0050292F">
        <w:rPr>
          <w:rFonts w:ascii="Times New Roman" w:hAnsi="Times New Roman"/>
          <w:i/>
          <w:color w:val="000080"/>
          <w:sz w:val="20"/>
          <w:szCs w:val="20"/>
        </w:rPr>
        <w:t xml:space="preserve"> </w:t>
      </w:r>
    </w:p>
    <w:p w:rsidR="006B1F88" w:rsidRDefault="006B1F88" w:rsidP="008B2082">
      <w:pPr>
        <w:spacing w:line="240" w:lineRule="auto"/>
        <w:rPr>
          <w:b/>
          <w:color w:val="000080"/>
          <w:u w:val="single"/>
        </w:rPr>
      </w:pPr>
    </w:p>
    <w:p w:rsidR="006B1F88" w:rsidRDefault="006B1F88" w:rsidP="008B2082">
      <w:pPr>
        <w:spacing w:line="240" w:lineRule="auto"/>
        <w:rPr>
          <w:b/>
          <w:color w:val="000080"/>
          <w:u w:val="single"/>
        </w:rPr>
      </w:pPr>
    </w:p>
    <w:p w:rsidR="006B1F88" w:rsidRDefault="006B1F88" w:rsidP="008B2082">
      <w:pPr>
        <w:spacing w:line="240" w:lineRule="auto"/>
        <w:rPr>
          <w:b/>
          <w:color w:val="000080"/>
          <w:u w:val="single"/>
        </w:rPr>
      </w:pPr>
    </w:p>
    <w:p w:rsidR="006B1F88" w:rsidRDefault="006B1F88" w:rsidP="008B2082">
      <w:pPr>
        <w:spacing w:line="240" w:lineRule="auto"/>
        <w:rPr>
          <w:b/>
          <w:color w:val="000080"/>
          <w:u w:val="single"/>
        </w:rPr>
      </w:pPr>
    </w:p>
    <w:p w:rsidR="006B1F88" w:rsidRDefault="006B1F88" w:rsidP="008B2082">
      <w:pPr>
        <w:spacing w:line="240" w:lineRule="auto"/>
        <w:rPr>
          <w:b/>
          <w:color w:val="000080"/>
          <w:u w:val="single"/>
        </w:rPr>
      </w:pPr>
    </w:p>
    <w:p w:rsidR="006B1F88" w:rsidRDefault="006B1F88" w:rsidP="008B2082">
      <w:pPr>
        <w:spacing w:line="240" w:lineRule="auto"/>
        <w:rPr>
          <w:b/>
          <w:color w:val="000080"/>
          <w:u w:val="single"/>
        </w:rPr>
      </w:pPr>
    </w:p>
    <w:p w:rsidR="006C4360" w:rsidRDefault="006C4360" w:rsidP="008B2082">
      <w:pPr>
        <w:spacing w:line="240" w:lineRule="auto"/>
        <w:rPr>
          <w:i/>
          <w:color w:val="000080"/>
          <w:sz w:val="20"/>
          <w:szCs w:val="20"/>
        </w:rPr>
      </w:pPr>
      <w:r w:rsidRPr="005E3A0F">
        <w:rPr>
          <w:b/>
          <w:color w:val="000080"/>
          <w:u w:val="single"/>
        </w:rPr>
        <w:t xml:space="preserve">Procedure </w:t>
      </w:r>
      <w:r>
        <w:rPr>
          <w:b/>
          <w:color w:val="000080"/>
        </w:rPr>
        <w:t xml:space="preserve">– </w:t>
      </w:r>
    </w:p>
    <w:p w:rsidR="00CB66EB" w:rsidRPr="00CB66EB" w:rsidRDefault="005E3A0F" w:rsidP="005E3A0F">
      <w:pPr>
        <w:numPr>
          <w:ilvl w:val="0"/>
          <w:numId w:val="1"/>
        </w:numPr>
        <w:spacing w:line="240" w:lineRule="auto"/>
        <w:rPr>
          <w:b/>
          <w:i/>
          <w:color w:val="000080"/>
          <w:sz w:val="20"/>
          <w:szCs w:val="20"/>
          <w:u w:val="single"/>
        </w:rPr>
      </w:pPr>
      <w:r w:rsidRPr="00CB66EB">
        <w:rPr>
          <w:b/>
          <w:i/>
          <w:color w:val="000080"/>
          <w:u w:val="single"/>
        </w:rPr>
        <w:t>Introduction</w:t>
      </w:r>
      <w:r w:rsidRPr="00CB66EB">
        <w:rPr>
          <w:b/>
          <w:i/>
          <w:color w:val="000080"/>
          <w:sz w:val="20"/>
          <w:szCs w:val="20"/>
          <w:u w:val="single"/>
        </w:rPr>
        <w:t>:</w:t>
      </w:r>
      <w:r w:rsidRPr="00CB66EB">
        <w:rPr>
          <w:i/>
          <w:color w:val="000080"/>
          <w:sz w:val="20"/>
          <w:szCs w:val="20"/>
        </w:rPr>
        <w:t xml:space="preserve">  </w:t>
      </w:r>
      <w:r w:rsidR="0050292F" w:rsidRPr="00CB66EB">
        <w:rPr>
          <w:i/>
          <w:color w:val="000080"/>
          <w:sz w:val="20"/>
          <w:szCs w:val="20"/>
        </w:rPr>
        <w:t>-</w:t>
      </w:r>
      <w:r w:rsidR="00CB66EB">
        <w:rPr>
          <w:i/>
          <w:color w:val="000080"/>
          <w:sz w:val="20"/>
          <w:szCs w:val="20"/>
        </w:rPr>
        <w:t>The pul</w:t>
      </w:r>
      <w:r w:rsidR="008B1053">
        <w:rPr>
          <w:i/>
          <w:color w:val="000080"/>
          <w:sz w:val="20"/>
          <w:szCs w:val="20"/>
        </w:rPr>
        <w:t>l</w:t>
      </w:r>
      <w:r w:rsidR="00CB66EB">
        <w:rPr>
          <w:i/>
          <w:color w:val="000080"/>
          <w:sz w:val="20"/>
          <w:szCs w:val="20"/>
        </w:rPr>
        <w:t xml:space="preserve">-up is an excellent upper body exercise utilizing many muscles including the biceps, deltoids, </w:t>
      </w:r>
      <w:proofErr w:type="spellStart"/>
      <w:r w:rsidR="00CB66EB">
        <w:rPr>
          <w:i/>
          <w:color w:val="000080"/>
          <w:sz w:val="20"/>
          <w:szCs w:val="20"/>
        </w:rPr>
        <w:t>trapezius</w:t>
      </w:r>
      <w:proofErr w:type="spellEnd"/>
      <w:r w:rsidR="00CB66EB">
        <w:rPr>
          <w:i/>
          <w:color w:val="000080"/>
          <w:sz w:val="20"/>
          <w:szCs w:val="20"/>
        </w:rPr>
        <w:t xml:space="preserve">, chest and </w:t>
      </w:r>
      <w:proofErr w:type="spellStart"/>
      <w:r w:rsidR="00CB66EB">
        <w:rPr>
          <w:i/>
          <w:color w:val="000080"/>
          <w:sz w:val="20"/>
          <w:szCs w:val="20"/>
        </w:rPr>
        <w:t>latissimus</w:t>
      </w:r>
      <w:proofErr w:type="spellEnd"/>
      <w:r w:rsidR="00CB66EB">
        <w:rPr>
          <w:i/>
          <w:color w:val="000080"/>
          <w:sz w:val="20"/>
          <w:szCs w:val="20"/>
        </w:rPr>
        <w:t xml:space="preserve"> </w:t>
      </w:r>
      <w:proofErr w:type="spellStart"/>
      <w:r w:rsidR="00CB66EB">
        <w:rPr>
          <w:i/>
          <w:color w:val="000080"/>
          <w:sz w:val="20"/>
          <w:szCs w:val="20"/>
        </w:rPr>
        <w:t>dorsi</w:t>
      </w:r>
      <w:proofErr w:type="spellEnd"/>
      <w:r w:rsidR="008B1053">
        <w:rPr>
          <w:i/>
          <w:color w:val="000080"/>
          <w:sz w:val="20"/>
          <w:szCs w:val="20"/>
        </w:rPr>
        <w:t>.</w:t>
      </w:r>
      <w:r w:rsidR="008B1053">
        <w:rPr>
          <w:b/>
          <w:i/>
          <w:color w:val="000080"/>
          <w:sz w:val="20"/>
          <w:szCs w:val="20"/>
          <w:u w:val="single"/>
        </w:rPr>
        <w:t xml:space="preserve"> </w:t>
      </w:r>
      <w:r w:rsidR="008B1053">
        <w:rPr>
          <w:i/>
          <w:color w:val="000080"/>
          <w:sz w:val="20"/>
          <w:szCs w:val="20"/>
        </w:rPr>
        <w:t>This makes it an efficient exercise that requires little equipment.  It is also a very good measure of one’s relative strength</w:t>
      </w:r>
    </w:p>
    <w:p w:rsidR="005E3A0F" w:rsidRPr="005E3A0F" w:rsidRDefault="00CB66EB" w:rsidP="005E3A0F">
      <w:pPr>
        <w:numPr>
          <w:ilvl w:val="0"/>
          <w:numId w:val="1"/>
        </w:numPr>
        <w:spacing w:line="240" w:lineRule="auto"/>
        <w:rPr>
          <w:b/>
          <w:i/>
          <w:color w:val="000080"/>
          <w:sz w:val="20"/>
          <w:szCs w:val="20"/>
          <w:u w:val="single"/>
        </w:rPr>
      </w:pPr>
      <w:r w:rsidRPr="00CB66EB">
        <w:rPr>
          <w:b/>
          <w:i/>
          <w:color w:val="000080"/>
          <w:u w:val="single"/>
        </w:rPr>
        <w:t xml:space="preserve"> </w:t>
      </w:r>
      <w:r w:rsidR="005E3A0F" w:rsidRPr="00CB66EB">
        <w:rPr>
          <w:b/>
          <w:i/>
          <w:color w:val="000080"/>
          <w:u w:val="single"/>
        </w:rPr>
        <w:t>Demonstration</w:t>
      </w:r>
      <w:r w:rsidR="005E3A0F" w:rsidRPr="00CB66EB">
        <w:rPr>
          <w:b/>
          <w:i/>
          <w:color w:val="000080"/>
          <w:sz w:val="20"/>
          <w:szCs w:val="20"/>
          <w:u w:val="single"/>
        </w:rPr>
        <w:t xml:space="preserve">: </w:t>
      </w:r>
      <w:r w:rsidR="005E3A0F" w:rsidRPr="00CB66EB">
        <w:rPr>
          <w:i/>
          <w:color w:val="000080"/>
          <w:sz w:val="20"/>
          <w:szCs w:val="20"/>
        </w:rPr>
        <w:t xml:space="preserve">   --</w:t>
      </w:r>
      <w:r w:rsidR="0050292F" w:rsidRPr="00CB66EB">
        <w:rPr>
          <w:i/>
          <w:color w:val="000080"/>
          <w:sz w:val="20"/>
          <w:szCs w:val="20"/>
        </w:rPr>
        <w:t xml:space="preserve">Instructor demonstrates the </w:t>
      </w:r>
      <w:r w:rsidR="008B1053">
        <w:rPr>
          <w:i/>
          <w:color w:val="000080"/>
          <w:sz w:val="20"/>
          <w:szCs w:val="20"/>
        </w:rPr>
        <w:t>modified</w:t>
      </w:r>
      <w:r w:rsidR="005E3A0F" w:rsidRPr="00CB66EB">
        <w:rPr>
          <w:i/>
          <w:color w:val="000080"/>
          <w:sz w:val="20"/>
          <w:szCs w:val="20"/>
        </w:rPr>
        <w:t xml:space="preserve"> </w:t>
      </w:r>
      <w:r w:rsidR="008B1053">
        <w:rPr>
          <w:i/>
          <w:color w:val="000080"/>
          <w:sz w:val="20"/>
          <w:szCs w:val="20"/>
        </w:rPr>
        <w:t xml:space="preserve">pull-up </w:t>
      </w:r>
      <w:r w:rsidR="005E3A0F" w:rsidRPr="00CB66EB">
        <w:rPr>
          <w:i/>
          <w:color w:val="000080"/>
          <w:sz w:val="20"/>
          <w:szCs w:val="20"/>
        </w:rPr>
        <w:t>three tim</w:t>
      </w:r>
      <w:r w:rsidR="005E3A0F" w:rsidRPr="008B1053">
        <w:rPr>
          <w:i/>
          <w:color w:val="000080"/>
          <w:sz w:val="20"/>
          <w:szCs w:val="20"/>
        </w:rPr>
        <w:t>e</w:t>
      </w:r>
      <w:r w:rsidR="005E3A0F" w:rsidRPr="008B1053">
        <w:rPr>
          <w:b/>
          <w:i/>
          <w:color w:val="000080"/>
          <w:sz w:val="20"/>
          <w:szCs w:val="20"/>
        </w:rPr>
        <w:t>s</w:t>
      </w:r>
    </w:p>
    <w:p w:rsidR="00985857" w:rsidRDefault="005E3A0F" w:rsidP="005E3A0F">
      <w:pPr>
        <w:spacing w:line="240" w:lineRule="auto"/>
        <w:ind w:left="2595"/>
        <w:rPr>
          <w:i/>
          <w:color w:val="000080"/>
          <w:sz w:val="20"/>
          <w:szCs w:val="20"/>
        </w:rPr>
      </w:pPr>
      <w:r w:rsidRPr="005E3A0F">
        <w:rPr>
          <w:i/>
          <w:color w:val="000080"/>
        </w:rPr>
        <w:t>-</w:t>
      </w:r>
      <w:r w:rsidRPr="005E3A0F">
        <w:rPr>
          <w:i/>
          <w:color w:val="000080"/>
          <w:sz w:val="20"/>
          <w:szCs w:val="20"/>
        </w:rPr>
        <w:t>-</w:t>
      </w:r>
      <w:r w:rsidR="0050292F">
        <w:rPr>
          <w:i/>
          <w:color w:val="000080"/>
          <w:sz w:val="20"/>
          <w:szCs w:val="20"/>
        </w:rPr>
        <w:t>Instructor r</w:t>
      </w:r>
      <w:r>
        <w:rPr>
          <w:i/>
          <w:color w:val="000080"/>
          <w:sz w:val="20"/>
          <w:szCs w:val="20"/>
        </w:rPr>
        <w:t>epeat</w:t>
      </w:r>
      <w:r w:rsidR="0050292F">
        <w:rPr>
          <w:i/>
          <w:color w:val="000080"/>
          <w:sz w:val="20"/>
          <w:szCs w:val="20"/>
        </w:rPr>
        <w:t>s</w:t>
      </w:r>
      <w:r>
        <w:rPr>
          <w:i/>
          <w:color w:val="000080"/>
          <w:sz w:val="20"/>
          <w:szCs w:val="20"/>
        </w:rPr>
        <w:t xml:space="preserve"> the </w:t>
      </w:r>
      <w:r w:rsidR="008B1053">
        <w:rPr>
          <w:i/>
          <w:color w:val="000080"/>
          <w:sz w:val="20"/>
          <w:szCs w:val="20"/>
        </w:rPr>
        <w:t xml:space="preserve">movement </w:t>
      </w:r>
      <w:r>
        <w:rPr>
          <w:i/>
          <w:color w:val="000080"/>
          <w:sz w:val="20"/>
          <w:szCs w:val="20"/>
        </w:rPr>
        <w:t xml:space="preserve">three more times adding an explanation of key points </w:t>
      </w:r>
    </w:p>
    <w:p w:rsidR="00985857" w:rsidRDefault="00985857" w:rsidP="005E3A0F">
      <w:pPr>
        <w:spacing w:line="240" w:lineRule="auto"/>
        <w:ind w:left="2595"/>
        <w:rPr>
          <w:i/>
          <w:color w:val="000080"/>
        </w:rPr>
      </w:pPr>
      <w:r>
        <w:rPr>
          <w:i/>
          <w:color w:val="000080"/>
        </w:rPr>
        <w:t xml:space="preserve">Fourth demo – </w:t>
      </w:r>
      <w:r w:rsidRPr="00985857">
        <w:rPr>
          <w:i/>
          <w:color w:val="000080"/>
          <w:sz w:val="20"/>
          <w:szCs w:val="20"/>
        </w:rPr>
        <w:t>“</w:t>
      </w:r>
      <w:r w:rsidR="008B1053">
        <w:rPr>
          <w:i/>
          <w:color w:val="000080"/>
          <w:sz w:val="20"/>
          <w:szCs w:val="20"/>
        </w:rPr>
        <w:t>my grip is underhand and shoulder width apart</w:t>
      </w:r>
      <w:r w:rsidRPr="00985857">
        <w:rPr>
          <w:i/>
          <w:color w:val="000080"/>
          <w:sz w:val="20"/>
          <w:szCs w:val="20"/>
        </w:rPr>
        <w:t>”</w:t>
      </w:r>
    </w:p>
    <w:p w:rsidR="005E3A0F" w:rsidRDefault="00985857" w:rsidP="005E3A0F">
      <w:pPr>
        <w:spacing w:line="240" w:lineRule="auto"/>
        <w:ind w:left="2595"/>
        <w:rPr>
          <w:i/>
          <w:color w:val="000080"/>
          <w:sz w:val="20"/>
          <w:szCs w:val="20"/>
        </w:rPr>
      </w:pPr>
      <w:r>
        <w:rPr>
          <w:i/>
          <w:color w:val="000080"/>
        </w:rPr>
        <w:t>Fifth demo—“</w:t>
      </w:r>
      <w:r w:rsidR="008B1053">
        <w:rPr>
          <w:i/>
          <w:color w:val="000080"/>
          <w:sz w:val="20"/>
          <w:szCs w:val="20"/>
        </w:rPr>
        <w:t>notice I exhale as I pull up</w:t>
      </w:r>
      <w:r>
        <w:rPr>
          <w:i/>
          <w:color w:val="000080"/>
          <w:sz w:val="20"/>
          <w:szCs w:val="20"/>
        </w:rPr>
        <w:t>”</w:t>
      </w:r>
    </w:p>
    <w:p w:rsidR="004830A0" w:rsidRDefault="00985857" w:rsidP="00E6155A">
      <w:pPr>
        <w:spacing w:line="240" w:lineRule="auto"/>
        <w:ind w:left="2595"/>
        <w:rPr>
          <w:i/>
          <w:color w:val="000080"/>
          <w:sz w:val="20"/>
          <w:szCs w:val="20"/>
        </w:rPr>
      </w:pPr>
      <w:r>
        <w:rPr>
          <w:i/>
          <w:color w:val="000080"/>
        </w:rPr>
        <w:t>Sixth demo-</w:t>
      </w:r>
      <w:r>
        <w:rPr>
          <w:i/>
          <w:color w:val="000080"/>
          <w:sz w:val="20"/>
          <w:szCs w:val="20"/>
        </w:rPr>
        <w:t xml:space="preserve"> “</w:t>
      </w:r>
      <w:r w:rsidR="008B1053">
        <w:rPr>
          <w:i/>
          <w:color w:val="000080"/>
          <w:sz w:val="20"/>
          <w:szCs w:val="20"/>
        </w:rPr>
        <w:t>notice a controlled slow, decent to the starting position</w:t>
      </w:r>
      <w:r>
        <w:rPr>
          <w:i/>
          <w:color w:val="000080"/>
          <w:sz w:val="20"/>
          <w:szCs w:val="20"/>
        </w:rPr>
        <w:t>”</w:t>
      </w:r>
    </w:p>
    <w:p w:rsidR="008D1C17" w:rsidRDefault="005E3A0F" w:rsidP="00985857">
      <w:pPr>
        <w:numPr>
          <w:ilvl w:val="0"/>
          <w:numId w:val="1"/>
        </w:numPr>
        <w:spacing w:line="240" w:lineRule="auto"/>
        <w:rPr>
          <w:i/>
          <w:color w:val="000080"/>
          <w:sz w:val="20"/>
          <w:szCs w:val="20"/>
        </w:rPr>
      </w:pPr>
      <w:r w:rsidRPr="00C708DC">
        <w:rPr>
          <w:b/>
          <w:i/>
          <w:color w:val="000080"/>
          <w:u w:val="single"/>
        </w:rPr>
        <w:t>Practice/</w:t>
      </w:r>
      <w:r w:rsidR="006B1F88">
        <w:rPr>
          <w:b/>
          <w:i/>
          <w:color w:val="000080"/>
          <w:u w:val="single"/>
        </w:rPr>
        <w:t>Progressions</w:t>
      </w:r>
      <w:r w:rsidRPr="00C708DC">
        <w:rPr>
          <w:b/>
          <w:i/>
          <w:color w:val="000080"/>
          <w:u w:val="single"/>
        </w:rPr>
        <w:t>:</w:t>
      </w:r>
      <w:r>
        <w:rPr>
          <w:b/>
          <w:i/>
          <w:color w:val="000080"/>
        </w:rPr>
        <w:t xml:space="preserve"> </w:t>
      </w:r>
    </w:p>
    <w:p w:rsidR="00985857" w:rsidRDefault="00985857" w:rsidP="00985857">
      <w:pPr>
        <w:spacing w:line="240" w:lineRule="auto"/>
        <w:ind w:left="1440"/>
        <w:rPr>
          <w:i/>
          <w:color w:val="000080"/>
          <w:sz w:val="20"/>
          <w:szCs w:val="20"/>
        </w:rPr>
      </w:pPr>
      <w:r w:rsidRPr="00985857">
        <w:rPr>
          <w:i/>
          <w:color w:val="000080"/>
          <w:sz w:val="20"/>
          <w:szCs w:val="20"/>
          <w:u w:val="single"/>
        </w:rPr>
        <w:t xml:space="preserve">First </w:t>
      </w:r>
      <w:r w:rsidR="006B1F88">
        <w:rPr>
          <w:i/>
          <w:color w:val="000080"/>
          <w:sz w:val="20"/>
          <w:szCs w:val="20"/>
          <w:u w:val="single"/>
        </w:rPr>
        <w:t>Progression</w:t>
      </w:r>
      <w:r>
        <w:rPr>
          <w:i/>
          <w:color w:val="000080"/>
          <w:sz w:val="20"/>
          <w:szCs w:val="20"/>
        </w:rPr>
        <w:t xml:space="preserve"> </w:t>
      </w:r>
      <w:r w:rsidR="008B1053">
        <w:rPr>
          <w:i/>
          <w:color w:val="000080"/>
          <w:sz w:val="20"/>
          <w:szCs w:val="20"/>
        </w:rPr>
        <w:t>–</w:t>
      </w:r>
      <w:r>
        <w:rPr>
          <w:i/>
          <w:color w:val="000080"/>
          <w:sz w:val="20"/>
          <w:szCs w:val="20"/>
        </w:rPr>
        <w:t xml:space="preserve"> </w:t>
      </w:r>
      <w:r w:rsidR="008B1053">
        <w:rPr>
          <w:i/>
          <w:color w:val="000080"/>
          <w:sz w:val="20"/>
          <w:szCs w:val="20"/>
        </w:rPr>
        <w:t xml:space="preserve">Have partner one perform 5 modified pull-ups while partner two, encourages and cues his partner on the key points (switch roles and repeat) </w:t>
      </w:r>
    </w:p>
    <w:p w:rsidR="008B1053" w:rsidRDefault="00985857" w:rsidP="00985857">
      <w:pPr>
        <w:spacing w:line="240" w:lineRule="auto"/>
        <w:ind w:left="1440"/>
        <w:rPr>
          <w:i/>
          <w:color w:val="000080"/>
          <w:sz w:val="20"/>
          <w:szCs w:val="20"/>
        </w:rPr>
      </w:pPr>
      <w:r w:rsidRPr="00985857">
        <w:rPr>
          <w:i/>
          <w:color w:val="000080"/>
          <w:sz w:val="20"/>
          <w:szCs w:val="20"/>
          <w:u w:val="single"/>
        </w:rPr>
        <w:t xml:space="preserve">Second </w:t>
      </w:r>
      <w:r w:rsidR="006B1F88">
        <w:rPr>
          <w:i/>
          <w:color w:val="000080"/>
          <w:sz w:val="20"/>
          <w:szCs w:val="20"/>
          <w:u w:val="single"/>
        </w:rPr>
        <w:t>Progression</w:t>
      </w:r>
      <w:r w:rsidR="006B1F88">
        <w:rPr>
          <w:i/>
          <w:color w:val="000080"/>
          <w:sz w:val="20"/>
          <w:szCs w:val="20"/>
        </w:rPr>
        <w:t xml:space="preserve"> </w:t>
      </w:r>
      <w:r w:rsidR="00B01054">
        <w:rPr>
          <w:i/>
          <w:color w:val="000080"/>
          <w:sz w:val="20"/>
          <w:szCs w:val="20"/>
        </w:rPr>
        <w:t xml:space="preserve">(DEMO) </w:t>
      </w:r>
      <w:r>
        <w:rPr>
          <w:i/>
          <w:color w:val="000080"/>
          <w:sz w:val="20"/>
          <w:szCs w:val="20"/>
        </w:rPr>
        <w:t xml:space="preserve">- Moving </w:t>
      </w:r>
      <w:r w:rsidR="008B1053">
        <w:rPr>
          <w:i/>
          <w:color w:val="000080"/>
          <w:sz w:val="20"/>
          <w:szCs w:val="20"/>
        </w:rPr>
        <w:t xml:space="preserve">to the pull up bar, have student one perform three pull-up with assistance (support and pushing his partner with his hands on his partner’s hips) from his </w:t>
      </w:r>
      <w:proofErr w:type="gramStart"/>
      <w:r w:rsidR="008B1053">
        <w:rPr>
          <w:i/>
          <w:color w:val="000080"/>
          <w:sz w:val="20"/>
          <w:szCs w:val="20"/>
        </w:rPr>
        <w:t>partner  (</w:t>
      </w:r>
      <w:proofErr w:type="gramEnd"/>
      <w:r w:rsidR="008B1053">
        <w:rPr>
          <w:i/>
          <w:color w:val="000080"/>
          <w:sz w:val="20"/>
          <w:szCs w:val="20"/>
        </w:rPr>
        <w:t>switch and repeat)</w:t>
      </w:r>
    </w:p>
    <w:p w:rsidR="008B1053" w:rsidRDefault="008B1053" w:rsidP="00985857">
      <w:pPr>
        <w:spacing w:line="240" w:lineRule="auto"/>
        <w:ind w:left="1440"/>
        <w:rPr>
          <w:i/>
          <w:color w:val="000080"/>
          <w:sz w:val="20"/>
          <w:szCs w:val="20"/>
        </w:rPr>
      </w:pPr>
      <w:r>
        <w:rPr>
          <w:i/>
          <w:color w:val="000080"/>
          <w:sz w:val="20"/>
          <w:szCs w:val="20"/>
          <w:u w:val="single"/>
        </w:rPr>
        <w:t xml:space="preserve">Third </w:t>
      </w:r>
      <w:r w:rsidR="006B1F88">
        <w:rPr>
          <w:i/>
          <w:color w:val="000080"/>
          <w:sz w:val="20"/>
          <w:szCs w:val="20"/>
          <w:u w:val="single"/>
        </w:rPr>
        <w:t>Progression</w:t>
      </w:r>
      <w:r w:rsidR="006B1F88">
        <w:rPr>
          <w:i/>
          <w:color w:val="000080"/>
          <w:sz w:val="20"/>
          <w:szCs w:val="20"/>
        </w:rPr>
        <w:t xml:space="preserve"> </w:t>
      </w:r>
      <w:r>
        <w:rPr>
          <w:i/>
          <w:color w:val="000080"/>
          <w:sz w:val="20"/>
          <w:szCs w:val="20"/>
        </w:rPr>
        <w:t>– Repeat drill no. two with the student’s performing five assisted pull-ups in a row</w:t>
      </w:r>
    </w:p>
    <w:p w:rsidR="008B2082" w:rsidRPr="008B1053" w:rsidRDefault="00C708DC" w:rsidP="00985857">
      <w:pPr>
        <w:numPr>
          <w:ilvl w:val="0"/>
          <w:numId w:val="1"/>
        </w:numPr>
        <w:spacing w:line="240" w:lineRule="auto"/>
        <w:rPr>
          <w:i/>
          <w:color w:val="000080"/>
          <w:sz w:val="20"/>
          <w:szCs w:val="20"/>
        </w:rPr>
      </w:pPr>
      <w:r w:rsidRPr="00C708DC">
        <w:rPr>
          <w:b/>
          <w:i/>
          <w:color w:val="000080"/>
          <w:u w:val="single"/>
        </w:rPr>
        <w:t>Culminating Activity:</w:t>
      </w:r>
      <w:r w:rsidRPr="00C708DC">
        <w:rPr>
          <w:b/>
          <w:i/>
          <w:color w:val="000080"/>
          <w:sz w:val="20"/>
          <w:szCs w:val="20"/>
          <w:u w:val="single"/>
        </w:rPr>
        <w:t xml:space="preserve"> </w:t>
      </w:r>
      <w:r w:rsidRPr="00C708DC">
        <w:rPr>
          <w:b/>
          <w:i/>
          <w:color w:val="000080"/>
          <w:sz w:val="20"/>
          <w:szCs w:val="20"/>
        </w:rPr>
        <w:t xml:space="preserve">    </w:t>
      </w:r>
    </w:p>
    <w:p w:rsidR="008B1053" w:rsidRDefault="008B1053" w:rsidP="008B1053">
      <w:pPr>
        <w:spacing w:line="240" w:lineRule="auto"/>
        <w:ind w:left="1440"/>
        <w:rPr>
          <w:i/>
          <w:color w:val="000080"/>
          <w:sz w:val="20"/>
          <w:szCs w:val="20"/>
        </w:rPr>
      </w:pPr>
      <w:r>
        <w:rPr>
          <w:i/>
          <w:color w:val="000080"/>
          <w:sz w:val="20"/>
          <w:szCs w:val="20"/>
        </w:rPr>
        <w:t>Have each student attempt to perform 1-5 pull-ups without assistance or ten assisted pull-ups if one unassisted pull-up is unattainable. The partner should cue and encourage his partner as he attempts to perform one unassisted pull-up</w:t>
      </w:r>
    </w:p>
    <w:p w:rsidR="00985857" w:rsidRDefault="00C708DC" w:rsidP="008D1C17">
      <w:pPr>
        <w:spacing w:line="240" w:lineRule="auto"/>
        <w:ind w:left="720"/>
        <w:rPr>
          <w:i/>
          <w:color w:val="000080"/>
          <w:sz w:val="20"/>
          <w:szCs w:val="20"/>
        </w:rPr>
      </w:pPr>
      <w:proofErr w:type="gramStart"/>
      <w:r w:rsidRPr="00C708DC">
        <w:rPr>
          <w:b/>
          <w:i/>
          <w:color w:val="000080"/>
        </w:rPr>
        <w:t>5 .</w:t>
      </w:r>
      <w:proofErr w:type="gramEnd"/>
      <w:r>
        <w:rPr>
          <w:b/>
          <w:i/>
          <w:color w:val="000080"/>
        </w:rPr>
        <w:t xml:space="preserve"> </w:t>
      </w:r>
      <w:r w:rsidRPr="00C708DC">
        <w:rPr>
          <w:b/>
          <w:i/>
          <w:color w:val="000080"/>
          <w:u w:val="single"/>
        </w:rPr>
        <w:t xml:space="preserve"> </w:t>
      </w:r>
      <w:r w:rsidR="006C4360" w:rsidRPr="00C708DC">
        <w:rPr>
          <w:b/>
          <w:i/>
          <w:color w:val="000080"/>
          <w:u w:val="single"/>
        </w:rPr>
        <w:t>Closure</w:t>
      </w:r>
      <w:r>
        <w:rPr>
          <w:b/>
          <w:i/>
          <w:color w:val="000080"/>
          <w:u w:val="single"/>
        </w:rPr>
        <w:t xml:space="preserve">: </w:t>
      </w:r>
      <w:r w:rsidR="006C4360">
        <w:rPr>
          <w:b/>
          <w:color w:val="000080"/>
        </w:rPr>
        <w:t>-</w:t>
      </w:r>
      <w:r w:rsidR="00A349E3">
        <w:rPr>
          <w:b/>
          <w:color w:val="000080"/>
        </w:rPr>
        <w:t xml:space="preserve"> </w:t>
      </w:r>
    </w:p>
    <w:p w:rsidR="00985857" w:rsidRDefault="00985857" w:rsidP="008D1C17">
      <w:pPr>
        <w:spacing w:line="240" w:lineRule="auto"/>
        <w:ind w:left="720"/>
        <w:rPr>
          <w:b/>
          <w:i/>
          <w:color w:val="000080"/>
        </w:rPr>
      </w:pPr>
      <w:r>
        <w:rPr>
          <w:b/>
          <w:i/>
          <w:color w:val="000080"/>
        </w:rPr>
        <w:t>Instructor asks for questions, reviews the four key teaching points below:</w:t>
      </w:r>
    </w:p>
    <w:p w:rsidR="006B1F88" w:rsidRPr="0050292F" w:rsidRDefault="006B1F88" w:rsidP="006B1F88">
      <w:pPr>
        <w:spacing w:line="240" w:lineRule="auto"/>
        <w:ind w:left="360" w:firstLine="360"/>
        <w:rPr>
          <w:i/>
          <w:color w:val="000080"/>
          <w:sz w:val="20"/>
          <w:szCs w:val="20"/>
        </w:rPr>
      </w:pPr>
      <w:r w:rsidRPr="004830A0">
        <w:rPr>
          <w:rFonts w:ascii="Times New Roman" w:hAnsi="Times New Roman"/>
          <w:b/>
          <w:i/>
          <w:color w:val="000080"/>
          <w:sz w:val="20"/>
          <w:szCs w:val="20"/>
          <w:u w:val="single"/>
        </w:rPr>
        <w:t>Proper Grip</w:t>
      </w:r>
      <w:r>
        <w:rPr>
          <w:rFonts w:ascii="Times New Roman" w:hAnsi="Times New Roman"/>
          <w:i/>
          <w:color w:val="000080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i/>
          <w:color w:val="000080"/>
          <w:sz w:val="20"/>
          <w:szCs w:val="20"/>
        </w:rPr>
        <w:t>Supinated</w:t>
      </w:r>
      <w:proofErr w:type="spellEnd"/>
      <w:r>
        <w:rPr>
          <w:rFonts w:ascii="Times New Roman" w:hAnsi="Times New Roman"/>
          <w:i/>
          <w:color w:val="000080"/>
          <w:sz w:val="20"/>
          <w:szCs w:val="20"/>
        </w:rPr>
        <w:t xml:space="preserve"> (underhand grip</w:t>
      </w:r>
      <w:proofErr w:type="gramStart"/>
      <w:r>
        <w:rPr>
          <w:rFonts w:ascii="Times New Roman" w:hAnsi="Times New Roman"/>
          <w:i/>
          <w:color w:val="000080"/>
          <w:sz w:val="20"/>
          <w:szCs w:val="20"/>
        </w:rPr>
        <w:t>) ,</w:t>
      </w:r>
      <w:proofErr w:type="gramEnd"/>
      <w:r>
        <w:rPr>
          <w:rFonts w:ascii="Times New Roman" w:hAnsi="Times New Roman"/>
          <w:i/>
          <w:color w:val="000080"/>
          <w:sz w:val="20"/>
          <w:szCs w:val="20"/>
        </w:rPr>
        <w:t xml:space="preserve"> hands held shoulder width apart</w:t>
      </w:r>
    </w:p>
    <w:p w:rsidR="006B1F88" w:rsidRPr="0050292F" w:rsidRDefault="006B1F88" w:rsidP="006B1F88">
      <w:pPr>
        <w:spacing w:line="240" w:lineRule="auto"/>
        <w:ind w:left="360" w:firstLine="360"/>
        <w:rPr>
          <w:i/>
          <w:color w:val="000080"/>
          <w:sz w:val="20"/>
          <w:szCs w:val="20"/>
        </w:rPr>
      </w:pPr>
      <w:r>
        <w:rPr>
          <w:rFonts w:ascii="Times New Roman" w:hAnsi="Times New Roman"/>
          <w:b/>
          <w:i/>
          <w:color w:val="000080"/>
          <w:sz w:val="20"/>
          <w:szCs w:val="20"/>
          <w:u w:val="single"/>
        </w:rPr>
        <w:t>Legs Straight</w:t>
      </w:r>
      <w:proofErr w:type="gramStart"/>
      <w:r>
        <w:rPr>
          <w:rFonts w:ascii="Times New Roman" w:hAnsi="Times New Roman"/>
          <w:b/>
          <w:i/>
          <w:color w:val="000080"/>
          <w:sz w:val="20"/>
          <w:szCs w:val="20"/>
          <w:u w:val="single"/>
        </w:rPr>
        <w:t xml:space="preserve">- </w:t>
      </w:r>
      <w:r>
        <w:rPr>
          <w:rFonts w:ascii="Times New Roman" w:hAnsi="Times New Roman"/>
          <w:i/>
          <w:color w:val="000080"/>
          <w:sz w:val="20"/>
          <w:szCs w:val="20"/>
        </w:rPr>
        <w:t xml:space="preserve"> Legs</w:t>
      </w:r>
      <w:proofErr w:type="gramEnd"/>
      <w:r>
        <w:rPr>
          <w:rFonts w:ascii="Times New Roman" w:hAnsi="Times New Roman"/>
          <w:i/>
          <w:color w:val="000080"/>
          <w:sz w:val="20"/>
          <w:szCs w:val="20"/>
        </w:rPr>
        <w:t xml:space="preserve"> straight with the heels as the pivot point</w:t>
      </w:r>
    </w:p>
    <w:p w:rsidR="006B1F88" w:rsidRPr="0050292F" w:rsidRDefault="006B1F88" w:rsidP="006B1F88">
      <w:pPr>
        <w:spacing w:line="240" w:lineRule="auto"/>
        <w:ind w:left="360" w:firstLine="360"/>
        <w:rPr>
          <w:i/>
          <w:color w:val="000080"/>
          <w:sz w:val="20"/>
          <w:szCs w:val="20"/>
        </w:rPr>
      </w:pPr>
      <w:r>
        <w:rPr>
          <w:rFonts w:ascii="Times New Roman" w:hAnsi="Times New Roman"/>
          <w:b/>
          <w:i/>
          <w:color w:val="000080"/>
          <w:sz w:val="20"/>
          <w:szCs w:val="20"/>
          <w:u w:val="single"/>
        </w:rPr>
        <w:t xml:space="preserve">Concentric Phase- </w:t>
      </w:r>
      <w:r w:rsidRPr="00CB66EB">
        <w:rPr>
          <w:rFonts w:ascii="Times New Roman" w:hAnsi="Times New Roman"/>
          <w:i/>
          <w:color w:val="000080"/>
          <w:sz w:val="20"/>
          <w:szCs w:val="20"/>
        </w:rPr>
        <w:t xml:space="preserve">Pull body to the bar, keep the legs extended, </w:t>
      </w:r>
      <w:r>
        <w:rPr>
          <w:rFonts w:ascii="Times New Roman" w:hAnsi="Times New Roman"/>
          <w:i/>
          <w:color w:val="000080"/>
          <w:sz w:val="20"/>
          <w:szCs w:val="20"/>
        </w:rPr>
        <w:t>exhale</w:t>
      </w:r>
    </w:p>
    <w:p w:rsidR="006B1F88" w:rsidRPr="0050292F" w:rsidRDefault="006B1F88" w:rsidP="006B1F88">
      <w:pPr>
        <w:spacing w:line="240" w:lineRule="auto"/>
        <w:ind w:left="360" w:firstLine="360"/>
        <w:rPr>
          <w:i/>
          <w:color w:val="000080"/>
          <w:sz w:val="20"/>
          <w:szCs w:val="20"/>
        </w:rPr>
      </w:pPr>
      <w:r>
        <w:rPr>
          <w:rFonts w:ascii="Times New Roman" w:hAnsi="Times New Roman"/>
          <w:b/>
          <w:i/>
          <w:color w:val="000080"/>
          <w:sz w:val="20"/>
          <w:szCs w:val="20"/>
          <w:u w:val="single"/>
        </w:rPr>
        <w:t>Eccentric Phase</w:t>
      </w:r>
      <w:proofErr w:type="gramStart"/>
      <w:r>
        <w:rPr>
          <w:rFonts w:ascii="Times New Roman" w:hAnsi="Times New Roman"/>
          <w:b/>
          <w:i/>
          <w:color w:val="000080"/>
          <w:sz w:val="20"/>
          <w:szCs w:val="20"/>
          <w:u w:val="single"/>
        </w:rPr>
        <w:t xml:space="preserve">- </w:t>
      </w:r>
      <w:r>
        <w:rPr>
          <w:rFonts w:ascii="Times New Roman" w:hAnsi="Times New Roman"/>
          <w:i/>
          <w:color w:val="000080"/>
          <w:sz w:val="20"/>
          <w:szCs w:val="20"/>
        </w:rPr>
        <w:t xml:space="preserve"> Slowly</w:t>
      </w:r>
      <w:proofErr w:type="gramEnd"/>
      <w:r>
        <w:rPr>
          <w:rFonts w:ascii="Times New Roman" w:hAnsi="Times New Roman"/>
          <w:i/>
          <w:color w:val="000080"/>
          <w:sz w:val="20"/>
          <w:szCs w:val="20"/>
        </w:rPr>
        <w:t xml:space="preserve"> and in a controlled manner lower body to the starting position,  while inhaling  </w:t>
      </w:r>
    </w:p>
    <w:p w:rsidR="006B1F88" w:rsidRDefault="006B1F88" w:rsidP="008D1C17">
      <w:pPr>
        <w:spacing w:line="240" w:lineRule="auto"/>
        <w:ind w:left="720"/>
        <w:rPr>
          <w:b/>
          <w:i/>
          <w:color w:val="000080"/>
        </w:rPr>
      </w:pPr>
    </w:p>
    <w:p w:rsidR="006C4360" w:rsidRPr="00985857" w:rsidRDefault="006B1F88" w:rsidP="008D1C17">
      <w:pPr>
        <w:spacing w:line="240" w:lineRule="auto"/>
        <w:ind w:left="720"/>
        <w:rPr>
          <w:i/>
          <w:color w:val="000080"/>
          <w:sz w:val="20"/>
          <w:szCs w:val="20"/>
        </w:rPr>
      </w:pPr>
      <w:r w:rsidRPr="00985857">
        <w:rPr>
          <w:i/>
          <w:color w:val="000080"/>
          <w:sz w:val="20"/>
          <w:szCs w:val="20"/>
        </w:rPr>
        <w:t xml:space="preserve"> </w:t>
      </w:r>
      <w:r w:rsidR="00985857" w:rsidRPr="00985857">
        <w:rPr>
          <w:i/>
          <w:color w:val="000080"/>
          <w:sz w:val="20"/>
          <w:szCs w:val="20"/>
        </w:rPr>
        <w:t xml:space="preserve">“Next Class we will </w:t>
      </w:r>
      <w:r>
        <w:rPr>
          <w:i/>
          <w:color w:val="000080"/>
          <w:sz w:val="20"/>
          <w:szCs w:val="20"/>
        </w:rPr>
        <w:t>continue to improve our upper body strength by performing modified and unassisted pull-</w:t>
      </w:r>
      <w:proofErr w:type="gramStart"/>
      <w:r>
        <w:rPr>
          <w:i/>
          <w:color w:val="000080"/>
          <w:sz w:val="20"/>
          <w:szCs w:val="20"/>
        </w:rPr>
        <w:t xml:space="preserve">ups </w:t>
      </w:r>
      <w:r w:rsidR="00985857" w:rsidRPr="00985857">
        <w:rPr>
          <w:i/>
          <w:color w:val="000080"/>
          <w:sz w:val="20"/>
          <w:szCs w:val="20"/>
        </w:rPr>
        <w:t>”</w:t>
      </w:r>
      <w:proofErr w:type="gramEnd"/>
    </w:p>
    <w:sectPr w:rsidR="006C4360" w:rsidRPr="00985857" w:rsidSect="008B2082">
      <w:pgSz w:w="12240" w:h="15840"/>
      <w:pgMar w:top="288" w:right="1440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301"/>
    <w:multiLevelType w:val="hybridMultilevel"/>
    <w:tmpl w:val="A03A7C08"/>
    <w:lvl w:ilvl="0" w:tplc="C94881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D2CDB"/>
    <w:multiLevelType w:val="hybridMultilevel"/>
    <w:tmpl w:val="5BE24F5E"/>
    <w:lvl w:ilvl="0" w:tplc="4E883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20B56"/>
    <w:multiLevelType w:val="hybridMultilevel"/>
    <w:tmpl w:val="1528284A"/>
    <w:lvl w:ilvl="0" w:tplc="F4E23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6037"/>
    <w:multiLevelType w:val="hybridMultilevel"/>
    <w:tmpl w:val="C02A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360"/>
    <w:rsid w:val="00012273"/>
    <w:rsid w:val="00046E64"/>
    <w:rsid w:val="00145697"/>
    <w:rsid w:val="003F03B2"/>
    <w:rsid w:val="004576A5"/>
    <w:rsid w:val="004830A0"/>
    <w:rsid w:val="0050292F"/>
    <w:rsid w:val="005E3A0F"/>
    <w:rsid w:val="006B1F88"/>
    <w:rsid w:val="006C1B7D"/>
    <w:rsid w:val="006C4360"/>
    <w:rsid w:val="007020EA"/>
    <w:rsid w:val="008B1053"/>
    <w:rsid w:val="008B2082"/>
    <w:rsid w:val="008D1C17"/>
    <w:rsid w:val="00985857"/>
    <w:rsid w:val="00A349E3"/>
    <w:rsid w:val="00A568C9"/>
    <w:rsid w:val="00B01054"/>
    <w:rsid w:val="00C708DC"/>
    <w:rsid w:val="00CB66EB"/>
    <w:rsid w:val="00E6155A"/>
    <w:rsid w:val="00F51599"/>
    <w:rsid w:val="00FA0E3F"/>
    <w:rsid w:val="00FD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2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3026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movementskills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NDiCicco</cp:lastModifiedBy>
  <cp:revision>2</cp:revision>
  <cp:lastPrinted>2012-12-12T23:22:00Z</cp:lastPrinted>
  <dcterms:created xsi:type="dcterms:W3CDTF">2017-01-24T18:36:00Z</dcterms:created>
  <dcterms:modified xsi:type="dcterms:W3CDTF">2017-01-24T18:36:00Z</dcterms:modified>
</cp:coreProperties>
</file>